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4869" w14:textId="77777777" w:rsidR="00250209" w:rsidRPr="00250209" w:rsidRDefault="00250209" w:rsidP="00250209">
      <w:pPr>
        <w:spacing w:before="100" w:beforeAutospacing="1" w:after="100" w:afterAutospacing="1"/>
        <w:rPr>
          <w:rFonts w:eastAsia="Times New Roman" w:cstheme="minorHAnsi"/>
        </w:rPr>
      </w:pPr>
      <w:r w:rsidRPr="00250209">
        <w:rPr>
          <w:rFonts w:eastAsia="Times New Roman" w:cstheme="minorHAnsi"/>
          <w:b/>
          <w:bCs/>
        </w:rPr>
        <w:t>Subject:</w:t>
      </w:r>
      <w:r w:rsidRPr="00250209">
        <w:rPr>
          <w:rFonts w:eastAsia="Times New Roman" w:cstheme="minorHAnsi"/>
        </w:rPr>
        <w:t xml:space="preserve"> Support for Senate Bill 1246 to Help Strengthen Connecticut's OT Workforce</w:t>
      </w:r>
    </w:p>
    <w:p w14:paraId="474ABCC9" w14:textId="77777777" w:rsidR="00250209" w:rsidRPr="00250209" w:rsidRDefault="00250209" w:rsidP="00250209">
      <w:pPr>
        <w:spacing w:before="100" w:beforeAutospacing="1" w:after="100" w:afterAutospacing="1"/>
        <w:rPr>
          <w:rFonts w:eastAsia="Times New Roman" w:cstheme="minorHAnsi"/>
        </w:rPr>
      </w:pPr>
      <w:r w:rsidRPr="00250209">
        <w:rPr>
          <w:rFonts w:eastAsia="Times New Roman" w:cstheme="minorHAnsi"/>
        </w:rPr>
        <w:t>Dear [Legislator's Name],</w:t>
      </w:r>
    </w:p>
    <w:p w14:paraId="1939404A" w14:textId="77777777" w:rsidR="00250209" w:rsidRPr="00250209" w:rsidRDefault="00250209" w:rsidP="00250209">
      <w:pPr>
        <w:spacing w:before="100" w:beforeAutospacing="1" w:after="100" w:afterAutospacing="1"/>
        <w:rPr>
          <w:rFonts w:eastAsia="Times New Roman" w:cstheme="minorHAnsi"/>
        </w:rPr>
      </w:pPr>
      <w:r w:rsidRPr="00250209">
        <w:rPr>
          <w:rFonts w:eastAsia="Times New Roman" w:cstheme="minorHAnsi"/>
        </w:rPr>
        <w:t xml:space="preserve">I hope you’re doing well! I’m reaching out to ask for your support of </w:t>
      </w:r>
      <w:r w:rsidRPr="00250209">
        <w:rPr>
          <w:rFonts w:eastAsia="Times New Roman" w:cstheme="minorHAnsi"/>
          <w:b/>
          <w:bCs/>
        </w:rPr>
        <w:t>Senate Bill 1246 §§ 39-40 (Lines 1880-1952)</w:t>
      </w:r>
      <w:r w:rsidRPr="00250209">
        <w:rPr>
          <w:rFonts w:eastAsia="Times New Roman" w:cstheme="minorHAnsi"/>
        </w:rPr>
        <w:t xml:space="preserve">, which would remove licensing fees for occupational therapists (OTs) and occupational therapy assistants (OTAs) in Connecticut. As a member of the </w:t>
      </w:r>
      <w:r w:rsidRPr="00250209">
        <w:rPr>
          <w:rFonts w:eastAsia="Times New Roman" w:cstheme="minorHAnsi"/>
          <w:b/>
          <w:bCs/>
        </w:rPr>
        <w:t>Connecticut Occupational Therapy Association (ConnOTA)</w:t>
      </w:r>
      <w:r w:rsidRPr="00250209">
        <w:rPr>
          <w:rFonts w:eastAsia="Times New Roman" w:cstheme="minorHAnsi"/>
        </w:rPr>
        <w:t>, I believe this is an important step toward making it easier for professionals like me to serve the people of our state.</w:t>
      </w:r>
    </w:p>
    <w:p w14:paraId="4464257C" w14:textId="6DC67666" w:rsidR="00250209" w:rsidRPr="00250209" w:rsidRDefault="00250209" w:rsidP="00250209">
      <w:pPr>
        <w:spacing w:before="100" w:beforeAutospacing="1" w:after="100" w:afterAutospacing="1"/>
        <w:rPr>
          <w:rFonts w:eastAsia="Times New Roman" w:cstheme="minorHAnsi"/>
        </w:rPr>
      </w:pPr>
      <w:r w:rsidRPr="00250209">
        <w:rPr>
          <w:rFonts w:eastAsia="Times New Roman" w:cstheme="minorHAnsi"/>
        </w:rPr>
        <w:t xml:space="preserve">Right now, the high licensing fees are a real burden, especially for new grads and young professionals trying to get started in the field. Eliminating these fees would help make the path to becoming an OT or OTA more accessible, and it would help </w:t>
      </w:r>
      <w:r w:rsidRPr="00250209">
        <w:rPr>
          <w:rFonts w:eastAsia="Times New Roman" w:cstheme="minorHAnsi"/>
        </w:rPr>
        <w:t>practitioners</w:t>
      </w:r>
      <w:r w:rsidRPr="00250209">
        <w:rPr>
          <w:rFonts w:eastAsia="Times New Roman" w:cstheme="minorHAnsi"/>
        </w:rPr>
        <w:t xml:space="preserve"> stay in the field longer, providing quality care to those who need it.</w:t>
      </w:r>
    </w:p>
    <w:p w14:paraId="50FECE47" w14:textId="567F477D" w:rsidR="00250209" w:rsidRPr="00250209" w:rsidRDefault="00250209" w:rsidP="00250209">
      <w:pPr>
        <w:spacing w:before="100" w:beforeAutospacing="1" w:after="100" w:afterAutospacing="1"/>
        <w:rPr>
          <w:rFonts w:eastAsia="Times New Roman" w:cstheme="minorHAnsi"/>
        </w:rPr>
      </w:pPr>
      <w:r w:rsidRPr="00250209">
        <w:rPr>
          <w:rFonts w:eastAsia="Times New Roman" w:cstheme="minorHAnsi"/>
        </w:rPr>
        <w:t>From my own experience, I’ve faced some challenges as a</w:t>
      </w:r>
      <w:r w:rsidRPr="00250209">
        <w:rPr>
          <w:rFonts w:eastAsia="Times New Roman" w:cstheme="minorHAnsi"/>
        </w:rPr>
        <w:t xml:space="preserve">n [occupational therapist, occupational therapy assistant, or occupational therapy student] </w:t>
      </w:r>
      <w:r w:rsidRPr="00250209">
        <w:rPr>
          <w:rFonts w:eastAsia="Times New Roman" w:cstheme="minorHAnsi"/>
        </w:rPr>
        <w:t>in Connecticut. [Here, you can add your personal experience, like struggles with licensing fees, limited leadership opportunities, or difficulties with caseloads.] These hurdles are not just tough for us as professionals—they also impact the care we can provide to our clients and students.</w:t>
      </w:r>
    </w:p>
    <w:p w14:paraId="3CCC68E8" w14:textId="08E156FD" w:rsidR="00250209" w:rsidRPr="00250209" w:rsidRDefault="00250209" w:rsidP="00250209">
      <w:pPr>
        <w:spacing w:before="100" w:beforeAutospacing="1" w:after="100" w:afterAutospacing="1"/>
        <w:rPr>
          <w:rFonts w:cstheme="minorHAnsi"/>
        </w:rPr>
      </w:pPr>
      <w:r w:rsidRPr="00250209">
        <w:rPr>
          <w:rFonts w:cstheme="minorHAnsi"/>
        </w:rPr>
        <w:t>I truly believe that supporting this bill would be a step toward making Connecticut a more welcoming and supportive place for occupational therapy practitioners. It would enable us to provide the best care possible and help retain professionals in the state for the long term.</w:t>
      </w:r>
    </w:p>
    <w:p w14:paraId="57F6B8CC" w14:textId="258A1174" w:rsidR="00250209" w:rsidRPr="00250209" w:rsidRDefault="00250209" w:rsidP="00250209">
      <w:pPr>
        <w:spacing w:before="100" w:beforeAutospacing="1" w:after="100" w:afterAutospacing="1"/>
        <w:rPr>
          <w:rFonts w:eastAsia="Times New Roman" w:cstheme="minorHAnsi"/>
        </w:rPr>
      </w:pPr>
      <w:r w:rsidRPr="00250209">
        <w:rPr>
          <w:rFonts w:eastAsia="Times New Roman" w:cstheme="minorHAnsi"/>
        </w:rPr>
        <w:t>Thanks so much for your time and consideration! If you have any questions or would like to chat more about this, I’d love to connect.</w:t>
      </w:r>
    </w:p>
    <w:p w14:paraId="2F1C5363" w14:textId="47D2DF0F" w:rsidR="00250209" w:rsidRPr="00250209" w:rsidRDefault="00250209" w:rsidP="00250209">
      <w:pPr>
        <w:spacing w:before="100" w:beforeAutospacing="1" w:after="100" w:afterAutospacing="1"/>
        <w:rPr>
          <w:rFonts w:eastAsia="Times New Roman" w:cstheme="minorHAnsi"/>
        </w:rPr>
      </w:pPr>
      <w:r w:rsidRPr="00250209">
        <w:rPr>
          <w:rFonts w:eastAsia="Times New Roman" w:cstheme="minorHAnsi"/>
        </w:rPr>
        <w:t>Best,</w:t>
      </w:r>
      <w:r w:rsidRPr="00250209">
        <w:rPr>
          <w:rFonts w:eastAsia="Times New Roman" w:cstheme="minorHAnsi"/>
        </w:rPr>
        <w:br/>
        <w:t>[Your Full Name]</w:t>
      </w:r>
      <w:r w:rsidRPr="00250209">
        <w:rPr>
          <w:rFonts w:eastAsia="Times New Roman" w:cstheme="minorHAnsi"/>
        </w:rPr>
        <w:br/>
        <w:t>[Your Title]</w:t>
      </w:r>
      <w:r w:rsidRPr="00250209">
        <w:rPr>
          <w:rFonts w:eastAsia="Times New Roman" w:cstheme="minorHAnsi"/>
        </w:rPr>
        <w:br/>
        <w:t>[Your Email Address]</w:t>
      </w:r>
    </w:p>
    <w:p w14:paraId="50235D66" w14:textId="77777777" w:rsidR="003528EF" w:rsidRPr="00250209" w:rsidRDefault="00000000">
      <w:pPr>
        <w:rPr>
          <w:rFonts w:cstheme="minorHAnsi"/>
        </w:rPr>
      </w:pPr>
    </w:p>
    <w:sectPr w:rsidR="003528EF" w:rsidRPr="00250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09"/>
    <w:rsid w:val="00083C97"/>
    <w:rsid w:val="00250209"/>
    <w:rsid w:val="0090512D"/>
    <w:rsid w:val="009716B5"/>
    <w:rsid w:val="00C7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9AF0"/>
  <w15:chartTrackingRefBased/>
  <w15:docId w15:val="{52FA9970-3160-6E4C-88A1-194934E9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20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50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Rioux, Joyce</dc:creator>
  <cp:keywords/>
  <dc:description/>
  <cp:lastModifiedBy>Rioux, Joyce</cp:lastModifiedBy>
  <cp:revision>1</cp:revision>
  <dcterms:created xsi:type="dcterms:W3CDTF">2025-03-03T16:14:00Z</dcterms:created>
  <dcterms:modified xsi:type="dcterms:W3CDTF">2025-03-03T16:18:00Z</dcterms:modified>
</cp:coreProperties>
</file>